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2EA7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（様式第３号）</w:t>
      </w:r>
    </w:p>
    <w:p w14:paraId="0AF67B63" w14:textId="77777777" w:rsidR="00A60C0C" w:rsidRPr="00523D88" w:rsidRDefault="00A60C0C" w:rsidP="00A60C0C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長野県ソーシャル・ビジネス創業支援金支援対象事業変更承認申請書</w:t>
      </w:r>
    </w:p>
    <w:p w14:paraId="2CE839B7" w14:textId="77777777" w:rsidR="00A60C0C" w:rsidRPr="00523D88" w:rsidRDefault="00A60C0C" w:rsidP="00A60C0C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3FAF686" w14:textId="77777777" w:rsidR="00A60C0C" w:rsidRPr="00523D88" w:rsidRDefault="00A60C0C" w:rsidP="00A60C0C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2DD052BD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C02F141" w14:textId="77777777" w:rsidR="00A60C0C" w:rsidRPr="00523D88" w:rsidRDefault="00A60C0C" w:rsidP="00A60C0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07EE273A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663A307" w14:textId="77777777" w:rsidR="00A60C0C" w:rsidRPr="00523D88" w:rsidRDefault="00A60C0C" w:rsidP="00A60C0C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47721DE8" w14:textId="77777777" w:rsidR="00A60C0C" w:rsidRPr="00523D88" w:rsidRDefault="00A60C0C" w:rsidP="00A60C0C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7FF2295D" w14:textId="77777777" w:rsidR="00A60C0C" w:rsidRPr="00523D88" w:rsidRDefault="00A60C0C" w:rsidP="00A60C0C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0829DE0F" w14:textId="77777777" w:rsidR="00A60C0C" w:rsidRPr="00523D88" w:rsidRDefault="00A60C0C" w:rsidP="00A60C0C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49388FEF" w14:textId="77777777" w:rsidR="00A60C0C" w:rsidRPr="00523D88" w:rsidRDefault="00A60C0C" w:rsidP="00A60C0C">
      <w:pPr>
        <w:ind w:rightChars="-135" w:right="-283" w:firstLineChars="2300" w:firstLine="538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</w:rPr>
        <w:t>【創業】管理コード</w:t>
      </w:r>
    </w:p>
    <w:p w14:paraId="19F69D4B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4FCF514" w14:textId="77777777" w:rsidR="00A60C0C" w:rsidRPr="00523D88" w:rsidRDefault="00A60C0C" w:rsidP="00A60C0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令和　年　月　日付け　</w:t>
      </w:r>
      <w:bookmarkStart w:id="0" w:name="_Hlk30427977"/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経支第　　号</w:t>
      </w:r>
      <w:bookmarkEnd w:id="0"/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で交付決定通知のあった支援対象事業の内容（経費の配分）を、下記理由により変更したいので承認してください。</w:t>
      </w:r>
    </w:p>
    <w:p w14:paraId="1752C7E6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DCB8EE8" w14:textId="77777777" w:rsidR="00A60C0C" w:rsidRPr="00523D88" w:rsidRDefault="00A60C0C" w:rsidP="00A60C0C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記</w:t>
      </w:r>
    </w:p>
    <w:p w14:paraId="653637A4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C0174DA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変更交付申請額　　　　　　　　金　　　　　　　　　円</w:t>
      </w:r>
    </w:p>
    <w:p w14:paraId="0EECCD14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D8431BD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既交付決定額　　　　　　　　　金　　　　　　　　　円</w:t>
      </w:r>
    </w:p>
    <w:p w14:paraId="4374DF59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5A9424E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３　変更の理由</w:t>
      </w:r>
    </w:p>
    <w:p w14:paraId="79619687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FD8C456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9F0E47F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４　変更の内容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0C0C" w:rsidRPr="00523D88" w14:paraId="6A74B6F1" w14:textId="77777777" w:rsidTr="008A59FE">
        <w:tc>
          <w:tcPr>
            <w:tcW w:w="4530" w:type="dxa"/>
          </w:tcPr>
          <w:p w14:paraId="197A9A08" w14:textId="77777777" w:rsidR="00A60C0C" w:rsidRPr="00523D88" w:rsidRDefault="00A60C0C" w:rsidP="008A59FE">
            <w:pPr>
              <w:ind w:rightChars="-135" w:right="-283"/>
              <w:jc w:val="center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変更前</w:t>
            </w:r>
          </w:p>
        </w:tc>
        <w:tc>
          <w:tcPr>
            <w:tcW w:w="4530" w:type="dxa"/>
          </w:tcPr>
          <w:p w14:paraId="0F73D9BC" w14:textId="77777777" w:rsidR="00A60C0C" w:rsidRPr="00523D88" w:rsidRDefault="00A60C0C" w:rsidP="008A59FE">
            <w:pPr>
              <w:ind w:rightChars="-135" w:right="-283"/>
              <w:jc w:val="center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変更後</w:t>
            </w:r>
          </w:p>
        </w:tc>
      </w:tr>
      <w:tr w:rsidR="00A60C0C" w:rsidRPr="00523D88" w14:paraId="68814AC6" w14:textId="77777777" w:rsidTr="008A59FE">
        <w:tc>
          <w:tcPr>
            <w:tcW w:w="4530" w:type="dxa"/>
          </w:tcPr>
          <w:p w14:paraId="1A9B3DDB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50A0A92A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3E868959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4A4FF40C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78524C98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08515411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3312B292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6F594CD3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4FE526EC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4530" w:type="dxa"/>
          </w:tcPr>
          <w:p w14:paraId="251317B5" w14:textId="77777777" w:rsidR="00A60C0C" w:rsidRPr="00523D88" w:rsidRDefault="00A60C0C" w:rsidP="008A59FE">
            <w:pPr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</w:tbl>
    <w:p w14:paraId="431E8DD5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lastRenderedPageBreak/>
        <w:t>５　経費配分変更明細</w:t>
      </w:r>
    </w:p>
    <w:p w14:paraId="0634008B" w14:textId="77777777" w:rsidR="00A60C0C" w:rsidRPr="00523D88" w:rsidRDefault="00A60C0C" w:rsidP="00A60C0C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（単位：円）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1843"/>
        <w:gridCol w:w="1664"/>
        <w:gridCol w:w="1664"/>
        <w:gridCol w:w="1664"/>
        <w:gridCol w:w="1665"/>
      </w:tblGrid>
      <w:tr w:rsidR="00A60C0C" w:rsidRPr="00523D88" w14:paraId="0C8976DC" w14:textId="77777777" w:rsidTr="008A59FE">
        <w:trPr>
          <w:jc w:val="center"/>
        </w:trPr>
        <w:tc>
          <w:tcPr>
            <w:tcW w:w="1843" w:type="dxa"/>
            <w:vMerge w:val="restart"/>
            <w:vAlign w:val="center"/>
          </w:tcPr>
          <w:p w14:paraId="14059802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経費区分</w:t>
            </w:r>
          </w:p>
        </w:tc>
        <w:tc>
          <w:tcPr>
            <w:tcW w:w="3328" w:type="dxa"/>
            <w:gridSpan w:val="2"/>
            <w:vAlign w:val="center"/>
          </w:tcPr>
          <w:p w14:paraId="35A55174" w14:textId="5974C0FD" w:rsidR="00A60C0C" w:rsidRPr="00523D88" w:rsidRDefault="00A60C0C" w:rsidP="00A60C0C">
            <w:pPr>
              <w:ind w:rightChars="-135" w:right="-283" w:firstLineChars="100" w:firstLine="244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事業に要する経費</w:t>
            </w:r>
            <w:r>
              <w:rPr>
                <w:rFonts w:ascii="ＭＳ 明朝" w:hAnsi="ＭＳ 明朝" w:cs="ＭＳ 明朝" w:hint="eastAsia"/>
                <w:spacing w:val="12"/>
                <w:sz w:val="22"/>
              </w:rPr>
              <w:t>（税込）</w:t>
            </w:r>
          </w:p>
        </w:tc>
        <w:tc>
          <w:tcPr>
            <w:tcW w:w="3329" w:type="dxa"/>
            <w:gridSpan w:val="2"/>
            <w:vAlign w:val="center"/>
          </w:tcPr>
          <w:p w14:paraId="2232A8FB" w14:textId="0E9A8537" w:rsidR="00A60C0C" w:rsidRPr="00523D88" w:rsidRDefault="00A60C0C" w:rsidP="00A60C0C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補助対象経費</w:t>
            </w:r>
            <w:r>
              <w:rPr>
                <w:rFonts w:ascii="ＭＳ 明朝" w:hAnsi="ＭＳ 明朝" w:cs="ＭＳ 明朝" w:hint="eastAsia"/>
                <w:spacing w:val="12"/>
                <w:sz w:val="22"/>
              </w:rPr>
              <w:t>（税抜）</w:t>
            </w:r>
          </w:p>
        </w:tc>
      </w:tr>
      <w:tr w:rsidR="00A60C0C" w:rsidRPr="00523D88" w14:paraId="7ABD7EFE" w14:textId="77777777" w:rsidTr="008A59FE">
        <w:trPr>
          <w:jc w:val="center"/>
        </w:trPr>
        <w:tc>
          <w:tcPr>
            <w:tcW w:w="1843" w:type="dxa"/>
            <w:vMerge/>
            <w:vAlign w:val="center"/>
          </w:tcPr>
          <w:p w14:paraId="10A188F4" w14:textId="77777777" w:rsidR="00A60C0C" w:rsidRPr="00523D88" w:rsidRDefault="00A60C0C" w:rsidP="008A59FE">
            <w:pPr>
              <w:ind w:rightChars="-135" w:right="-283"/>
              <w:jc w:val="center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00FA081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変更前</w:t>
            </w:r>
          </w:p>
        </w:tc>
        <w:tc>
          <w:tcPr>
            <w:tcW w:w="1664" w:type="dxa"/>
          </w:tcPr>
          <w:p w14:paraId="128D409E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変更後</w:t>
            </w:r>
          </w:p>
        </w:tc>
        <w:tc>
          <w:tcPr>
            <w:tcW w:w="1664" w:type="dxa"/>
            <w:vAlign w:val="center"/>
          </w:tcPr>
          <w:p w14:paraId="4FF4B960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変更前</w:t>
            </w:r>
          </w:p>
        </w:tc>
        <w:tc>
          <w:tcPr>
            <w:tcW w:w="1665" w:type="dxa"/>
          </w:tcPr>
          <w:p w14:paraId="7A7878C1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変更後</w:t>
            </w:r>
          </w:p>
        </w:tc>
      </w:tr>
      <w:tr w:rsidR="00A60C0C" w:rsidRPr="00523D88" w14:paraId="51CB508F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52BDD247" w14:textId="77777777" w:rsidR="00A60C0C" w:rsidRPr="00523D88" w:rsidRDefault="00A60C0C" w:rsidP="008A59FE">
            <w:pPr>
              <w:ind w:rightChars="-135" w:right="-283" w:firstLineChars="200" w:firstLine="488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人件費</w:t>
            </w:r>
          </w:p>
        </w:tc>
        <w:tc>
          <w:tcPr>
            <w:tcW w:w="1664" w:type="dxa"/>
            <w:vAlign w:val="center"/>
          </w:tcPr>
          <w:p w14:paraId="5738DF4F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BDBBAA8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7949A84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AF8B1D7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454A206D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7FDE546A" w14:textId="77777777" w:rsidR="00A60C0C" w:rsidRPr="00523D88" w:rsidRDefault="00A60C0C" w:rsidP="008A59FE">
            <w:pPr>
              <w:ind w:rightChars="-135" w:right="-283" w:firstLineChars="100" w:firstLine="244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店舗賃借料</w:t>
            </w:r>
          </w:p>
        </w:tc>
        <w:tc>
          <w:tcPr>
            <w:tcW w:w="1664" w:type="dxa"/>
            <w:vAlign w:val="center"/>
          </w:tcPr>
          <w:p w14:paraId="0F5957E1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18CFF78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931894B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0C6CCEE7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6D0222BE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47CACB64" w14:textId="77777777" w:rsidR="00A60C0C" w:rsidRPr="00523D88" w:rsidRDefault="00A60C0C" w:rsidP="008A59FE">
            <w:pPr>
              <w:ind w:rightChars="-135" w:right="-283" w:firstLineChars="200" w:firstLine="488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設備費</w:t>
            </w:r>
          </w:p>
        </w:tc>
        <w:tc>
          <w:tcPr>
            <w:tcW w:w="1664" w:type="dxa"/>
            <w:vAlign w:val="center"/>
          </w:tcPr>
          <w:p w14:paraId="49E99458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0ECC5B8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669DDD7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6704B3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0BFD4EC7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05FBC1D9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原材料費</w:t>
            </w:r>
          </w:p>
        </w:tc>
        <w:tc>
          <w:tcPr>
            <w:tcW w:w="1664" w:type="dxa"/>
            <w:vAlign w:val="center"/>
          </w:tcPr>
          <w:p w14:paraId="264847D3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DF820A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3096694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4AB139A5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6012E7A9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0FC3E7FC" w14:textId="77777777" w:rsidR="00A60C0C" w:rsidRDefault="00A60C0C" w:rsidP="008A59FE">
            <w:pPr>
              <w:ind w:rightChars="-135" w:right="-283" w:firstLineChars="50" w:firstLine="122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知的財産権等</w:t>
            </w:r>
          </w:p>
          <w:p w14:paraId="69A77128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関連経費</w:t>
            </w:r>
          </w:p>
        </w:tc>
        <w:tc>
          <w:tcPr>
            <w:tcW w:w="1664" w:type="dxa"/>
            <w:vAlign w:val="center"/>
          </w:tcPr>
          <w:p w14:paraId="57ACF7BA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1A87F80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8301EA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4915B022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0DD2BA50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504E1A08" w14:textId="77777777" w:rsidR="00A60C0C" w:rsidRPr="00523D88" w:rsidRDefault="00A60C0C" w:rsidP="008A59FE">
            <w:pPr>
              <w:ind w:rightChars="-135" w:right="-283" w:firstLineChars="100" w:firstLine="244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専門家経費</w:t>
            </w:r>
          </w:p>
        </w:tc>
        <w:tc>
          <w:tcPr>
            <w:tcW w:w="1664" w:type="dxa"/>
            <w:vAlign w:val="center"/>
          </w:tcPr>
          <w:p w14:paraId="5F49845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267CD5C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033E19A4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006A6C8B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5172951B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684240CF" w14:textId="77777777" w:rsidR="00A60C0C" w:rsidRPr="00523D88" w:rsidRDefault="00A60C0C" w:rsidP="008A59FE">
            <w:pPr>
              <w:ind w:rightChars="-135" w:right="-283" w:firstLineChars="200" w:firstLine="488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旅費</w:t>
            </w:r>
          </w:p>
        </w:tc>
        <w:tc>
          <w:tcPr>
            <w:tcW w:w="1664" w:type="dxa"/>
            <w:vAlign w:val="center"/>
          </w:tcPr>
          <w:p w14:paraId="50BD234A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02FFB4F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6CEFEF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6E1908C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0616E194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33CF0C58" w14:textId="77777777" w:rsidR="00A60C0C" w:rsidRPr="00523D88" w:rsidRDefault="00A60C0C" w:rsidP="008A59FE">
            <w:pPr>
              <w:ind w:rightChars="-135" w:right="-283" w:firstLineChars="50" w:firstLine="122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外注・委託費</w:t>
            </w:r>
          </w:p>
        </w:tc>
        <w:tc>
          <w:tcPr>
            <w:tcW w:w="1664" w:type="dxa"/>
            <w:vAlign w:val="center"/>
          </w:tcPr>
          <w:p w14:paraId="2919562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C0AC2E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3E3DC40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67857643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3EADDF75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36D89A32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広報費</w:t>
            </w:r>
          </w:p>
        </w:tc>
        <w:tc>
          <w:tcPr>
            <w:tcW w:w="1664" w:type="dxa"/>
            <w:vAlign w:val="center"/>
          </w:tcPr>
          <w:p w14:paraId="2EA0492E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6243B75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709D7D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5FAB0363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1B03C52F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2F6253F6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その他</w:t>
            </w:r>
          </w:p>
        </w:tc>
        <w:tc>
          <w:tcPr>
            <w:tcW w:w="1664" w:type="dxa"/>
            <w:vAlign w:val="center"/>
          </w:tcPr>
          <w:p w14:paraId="6A3BD0A4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3C02056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CA54747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BAC45EE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A60C0C" w:rsidRPr="00523D88" w14:paraId="75B2B56C" w14:textId="77777777" w:rsidTr="008A59FE">
        <w:trPr>
          <w:trHeight w:val="567"/>
          <w:jc w:val="center"/>
        </w:trPr>
        <w:tc>
          <w:tcPr>
            <w:tcW w:w="1843" w:type="dxa"/>
            <w:vAlign w:val="center"/>
          </w:tcPr>
          <w:p w14:paraId="7AB04A27" w14:textId="77777777" w:rsidR="00A60C0C" w:rsidRPr="00523D88" w:rsidRDefault="00A60C0C" w:rsidP="008A59FE">
            <w:pPr>
              <w:ind w:rightChars="-135" w:right="-283" w:firstLineChars="150" w:firstLine="366"/>
              <w:rPr>
                <w:rFonts w:ascii="ＭＳ 明朝" w:hAnsi="ＭＳ 明朝" w:cs="ＭＳ 明朝"/>
                <w:spacing w:val="12"/>
                <w:sz w:val="22"/>
              </w:rPr>
            </w:pPr>
            <w:r w:rsidRPr="00523D88">
              <w:rPr>
                <w:rFonts w:ascii="ＭＳ 明朝" w:hAnsi="ＭＳ 明朝" w:cs="ＭＳ 明朝" w:hint="eastAsia"/>
                <w:spacing w:val="12"/>
                <w:sz w:val="22"/>
              </w:rPr>
              <w:t>合　計</w:t>
            </w:r>
          </w:p>
        </w:tc>
        <w:tc>
          <w:tcPr>
            <w:tcW w:w="1664" w:type="dxa"/>
            <w:vAlign w:val="center"/>
          </w:tcPr>
          <w:p w14:paraId="5819AF34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6C63539A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98B227F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29B73D2D" w14:textId="77777777" w:rsidR="00A60C0C" w:rsidRPr="00523D88" w:rsidRDefault="00A60C0C" w:rsidP="008A59FE">
            <w:pPr>
              <w:ind w:rightChars="-135" w:right="-283"/>
              <w:jc w:val="left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</w:tbl>
    <w:p w14:paraId="63E6D469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96FBACE" w14:textId="77777777" w:rsidR="00A60C0C" w:rsidRPr="00523D88" w:rsidRDefault="00A60C0C" w:rsidP="00A60C0C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（注）</w:t>
      </w:r>
    </w:p>
    <w:p w14:paraId="3E5E3193" w14:textId="77777777" w:rsidR="00A60C0C" w:rsidRPr="00523D88" w:rsidRDefault="00A60C0C" w:rsidP="00A60C0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以下の変更は、変更承認申請の提出が不要なので、留意すること</w:t>
      </w:r>
    </w:p>
    <w:p w14:paraId="3EA0ABD8" w14:textId="77777777" w:rsidR="00A60C0C" w:rsidRPr="00523D88" w:rsidRDefault="00A60C0C" w:rsidP="00A60C0C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（1）事業内容の変更</w:t>
      </w:r>
    </w:p>
    <w:p w14:paraId="34ED5656" w14:textId="77777777" w:rsidR="00A60C0C" w:rsidRPr="00523D88" w:rsidRDefault="00A60C0C" w:rsidP="00A60C0C">
      <w:pPr>
        <w:ind w:left="488" w:rightChars="-135" w:right="-283" w:hangingChars="200" w:hanging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　支援対象事業の目的の達成に支障をきたすことなく、かつ、事業能率の低下をもたらさない程度の事業計画の細部の変更</w:t>
      </w:r>
    </w:p>
    <w:p w14:paraId="1015E50E" w14:textId="77777777" w:rsidR="00A60C0C" w:rsidRPr="00523D88" w:rsidRDefault="00A60C0C" w:rsidP="00A60C0C">
      <w:pPr>
        <w:ind w:rightChars="-135" w:right="-283" w:firstLineChars="145" w:firstLine="35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>(2)事業に要する経費の配分の変更</w:t>
      </w:r>
    </w:p>
    <w:p w14:paraId="33010C53" w14:textId="77777777" w:rsidR="00A60C0C" w:rsidRPr="00523D88" w:rsidRDefault="00A60C0C" w:rsidP="00A60C0C">
      <w:pPr>
        <w:ind w:leftChars="24" w:left="538" w:rightChars="-135" w:right="-283" w:hangingChars="200" w:hanging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　補助対象経費内訳書の「事業に要する経費」欄の各経費区分項目相互間において、いずれか低い額の20パーセントを超えない変更</w:t>
      </w:r>
    </w:p>
    <w:p w14:paraId="4A429582" w14:textId="77777777" w:rsidR="00A60C0C" w:rsidRPr="00523D88" w:rsidRDefault="00A60C0C" w:rsidP="00A60C0C">
      <w:pPr>
        <w:ind w:leftChars="24" w:left="538" w:rightChars="-135" w:right="-283" w:hangingChars="200" w:hanging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２　事業内容変更の場合は、長野県ソーシャル・ビジネス創業支援金申請書（様式第１号）の事業計画書（別紙１）に準じた書類を添付すること。</w:t>
      </w:r>
    </w:p>
    <w:p w14:paraId="776E6F65" w14:textId="77777777" w:rsidR="00A60C0C" w:rsidRPr="00523D88" w:rsidRDefault="00A60C0C" w:rsidP="00A60C0C">
      <w:pPr>
        <w:ind w:leftChars="24" w:left="538" w:rightChars="-135" w:right="-283" w:hangingChars="200" w:hanging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523D88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３　「５経費配分変更明細」の事業に要する経費は消費税及び地方消費税込みの金額、補助対象経費は消費税及び地方消費税抜きの金額を記載すること</w:t>
      </w:r>
    </w:p>
    <w:p w14:paraId="5FEC66EF" w14:textId="77777777" w:rsidR="00E1332E" w:rsidRPr="00A60C0C" w:rsidRDefault="00E1332E"/>
    <w:sectPr w:rsidR="00E1332E" w:rsidRPr="00A60C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0C"/>
    <w:rsid w:val="001E4AEB"/>
    <w:rsid w:val="00A60C0C"/>
    <w:rsid w:val="00A76AAA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509B4"/>
  <w15:chartTrackingRefBased/>
  <w15:docId w15:val="{ACD40436-19DE-4AE3-87A8-4A137A3E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0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C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C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C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C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C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C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C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C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0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C0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0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C0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60C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0C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C0C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A60C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6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2026-04-03T07:38:00Z</dcterms:created>
  <dcterms:modified xsi:type="dcterms:W3CDTF">2026-04-03T07:39:00Z</dcterms:modified>
</cp:coreProperties>
</file>